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261"/>
        <w:tblW w:w="14850" w:type="dxa"/>
        <w:tblLook w:val="01E0"/>
      </w:tblPr>
      <w:tblGrid>
        <w:gridCol w:w="9747"/>
        <w:gridCol w:w="5103"/>
      </w:tblGrid>
      <w:tr w:rsidR="00830CA8" w:rsidRPr="00192E26" w:rsidTr="005300C2">
        <w:tc>
          <w:tcPr>
            <w:tcW w:w="9747" w:type="dxa"/>
          </w:tcPr>
          <w:p w:rsidR="00830CA8" w:rsidRPr="00192E26" w:rsidRDefault="00830CA8" w:rsidP="005300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830CA8" w:rsidRPr="001D7071" w:rsidRDefault="00830CA8" w:rsidP="005300C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071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830CA8" w:rsidRPr="001D7071" w:rsidRDefault="00830CA8" w:rsidP="005300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071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192E26" w:rsidRPr="001D7071" w:rsidRDefault="006920C6" w:rsidP="005300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071">
              <w:rPr>
                <w:rFonts w:ascii="Times New Roman" w:hAnsi="Times New Roman" w:cs="Times New Roman"/>
                <w:sz w:val="28"/>
                <w:szCs w:val="28"/>
              </w:rPr>
              <w:t>Глафировского</w:t>
            </w:r>
            <w:r w:rsidR="005B601B" w:rsidRPr="001D707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Щербиновского района</w:t>
            </w:r>
          </w:p>
          <w:p w:rsidR="001D7071" w:rsidRPr="001D7071" w:rsidRDefault="00830CA8" w:rsidP="005300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07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D7071" w:rsidRPr="001D7071"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безопасности на территории Глафировского</w:t>
            </w:r>
          </w:p>
          <w:p w:rsidR="00830CA8" w:rsidRPr="00192E26" w:rsidRDefault="001D7071" w:rsidP="005300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071">
              <w:rPr>
                <w:rFonts w:ascii="Times New Roman" w:hAnsi="Times New Roman" w:cs="Times New Roman"/>
                <w:sz w:val="28"/>
                <w:szCs w:val="28"/>
              </w:rPr>
              <w:t>сельского поселения Щербиновского района</w:t>
            </w:r>
            <w:r w:rsidR="00830CA8" w:rsidRPr="001D7071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</w:tr>
    </w:tbl>
    <w:p w:rsidR="005300C2" w:rsidRDefault="005300C2" w:rsidP="005300C2">
      <w:pPr>
        <w:snapToGri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5300C2" w:rsidRDefault="005300C2" w:rsidP="005300C2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5300C2" w:rsidRDefault="005300C2" w:rsidP="005300C2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</w:t>
      </w:r>
      <w:r w:rsidR="00FE00FE">
        <w:rPr>
          <w:rFonts w:ascii="Times New Roman" w:hAnsi="Times New Roman"/>
          <w:sz w:val="28"/>
          <w:szCs w:val="28"/>
        </w:rPr>
        <w:t>афировского сельского поселения</w:t>
      </w:r>
    </w:p>
    <w:p w:rsidR="005300C2" w:rsidRDefault="005300C2" w:rsidP="005300C2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Щербиновского района</w:t>
      </w:r>
    </w:p>
    <w:p w:rsidR="005300C2" w:rsidRDefault="005300C2" w:rsidP="005300C2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____</w:t>
      </w:r>
      <w:r w:rsidR="00FE00FE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_____ № __</w:t>
      </w:r>
      <w:r w:rsidR="00FE00FE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</w:t>
      </w:r>
    </w:p>
    <w:p w:rsidR="00830CA8" w:rsidRDefault="00830CA8" w:rsidP="00192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00C2" w:rsidRDefault="005300C2" w:rsidP="00192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92E26" w:rsidRPr="004F6CD4" w:rsidRDefault="00192E26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92E26" w:rsidRPr="00FE00FE" w:rsidRDefault="00192E26" w:rsidP="001D70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00FE">
        <w:rPr>
          <w:rFonts w:ascii="Times New Roman" w:hAnsi="Times New Roman" w:cs="Times New Roman"/>
          <w:b/>
          <w:bCs/>
          <w:sz w:val="28"/>
          <w:szCs w:val="28"/>
        </w:rPr>
        <w:t>ЦЕЛИ, ЗАДАЧИ И ЦЕЛЕВЫЕ ПОКАЗАТЕЛИ</w:t>
      </w:r>
    </w:p>
    <w:p w:rsidR="00192E26" w:rsidRPr="00FE00FE" w:rsidRDefault="00192E26" w:rsidP="001D70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00FE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1D7071" w:rsidRPr="00FE00FE" w:rsidRDefault="00192E26" w:rsidP="001D70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0FE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1D7071" w:rsidRPr="00FE00FE">
        <w:rPr>
          <w:rFonts w:ascii="Times New Roman" w:hAnsi="Times New Roman" w:cs="Times New Roman"/>
          <w:b/>
          <w:sz w:val="28"/>
          <w:szCs w:val="28"/>
        </w:rPr>
        <w:t>Обеспечение безопасности на территории Глафировского</w:t>
      </w:r>
    </w:p>
    <w:p w:rsidR="00192E26" w:rsidRPr="00FE00FE" w:rsidRDefault="001D7071" w:rsidP="001D70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0FE">
        <w:rPr>
          <w:rFonts w:ascii="Times New Roman" w:hAnsi="Times New Roman" w:cs="Times New Roman"/>
          <w:b/>
          <w:sz w:val="28"/>
          <w:szCs w:val="28"/>
        </w:rPr>
        <w:t>сельского поселения Щербиновского района</w:t>
      </w:r>
      <w:r w:rsidR="00192E26" w:rsidRPr="00FE00FE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192E26" w:rsidRDefault="00192E26" w:rsidP="00192E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742" w:type="dxa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848"/>
        <w:gridCol w:w="6097"/>
        <w:gridCol w:w="993"/>
        <w:gridCol w:w="1134"/>
        <w:gridCol w:w="1134"/>
        <w:gridCol w:w="1134"/>
        <w:gridCol w:w="1134"/>
        <w:gridCol w:w="1134"/>
        <w:gridCol w:w="1134"/>
      </w:tblGrid>
      <w:tr w:rsidR="000A57F6" w:rsidRPr="00436C27" w:rsidTr="00794B20"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57F6" w:rsidRPr="00436C27" w:rsidRDefault="000A57F6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6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57F6" w:rsidRPr="00436C27" w:rsidRDefault="000A57F6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целевого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57F6" w:rsidRPr="00436C27" w:rsidRDefault="000A57F6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Единица измерения</w:t>
            </w:r>
          </w:p>
        </w:tc>
        <w:tc>
          <w:tcPr>
            <w:tcW w:w="68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7F6" w:rsidRPr="00436C27" w:rsidRDefault="000A57F6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Значение показателей: </w:t>
            </w:r>
          </w:p>
        </w:tc>
      </w:tr>
      <w:tr w:rsidR="000A57F6" w:rsidRPr="00436C27" w:rsidTr="000A57F6">
        <w:trPr>
          <w:trHeight w:val="178"/>
        </w:trPr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57F6" w:rsidRPr="00436C27" w:rsidRDefault="000A57F6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57F6" w:rsidRPr="00436C27" w:rsidRDefault="000A57F6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57F6" w:rsidRPr="00436C27" w:rsidRDefault="000A57F6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A57F6" w:rsidRPr="00436C27" w:rsidRDefault="000A57F6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57F6" w:rsidRPr="00436C27" w:rsidRDefault="000A57F6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57F6" w:rsidRPr="00436C27" w:rsidRDefault="000A57F6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0A57F6" w:rsidRPr="00436C27" w:rsidRDefault="000A57F6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7F6" w:rsidRPr="00436C27" w:rsidRDefault="000A57F6" w:rsidP="002148A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7F6" w:rsidRDefault="000A57F6" w:rsidP="000A57F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2025 год</w:t>
            </w:r>
          </w:p>
        </w:tc>
      </w:tr>
      <w:tr w:rsidR="000A57F6" w:rsidRPr="00436C27" w:rsidTr="000A57F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57F6" w:rsidRPr="00436C27" w:rsidRDefault="000A57F6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57F6" w:rsidRPr="00436C27" w:rsidRDefault="000A57F6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57F6" w:rsidRPr="00436C27" w:rsidRDefault="000A57F6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57F6" w:rsidRPr="00436C27" w:rsidRDefault="000A57F6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A57F6" w:rsidRPr="00436C27" w:rsidRDefault="000A57F6" w:rsidP="001D707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A57F6" w:rsidRPr="00436C27" w:rsidRDefault="000A57F6" w:rsidP="001D707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A57F6" w:rsidRPr="00436C27" w:rsidRDefault="000A57F6" w:rsidP="001D707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57F6" w:rsidRPr="00436C27" w:rsidRDefault="000A57F6" w:rsidP="001D707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57F6" w:rsidRDefault="000A57F6" w:rsidP="001D707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</w:tr>
      <w:tr w:rsidR="000A57F6" w:rsidRPr="00436C27" w:rsidTr="007E1AF8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57F6" w:rsidRPr="00436C27" w:rsidRDefault="000A57F6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1.1</w:t>
            </w:r>
          </w:p>
        </w:tc>
        <w:tc>
          <w:tcPr>
            <w:tcW w:w="138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7F6" w:rsidRPr="00436C27" w:rsidRDefault="000A57F6" w:rsidP="002148A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Глафировского</w:t>
            </w: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сельского поселения Щербиновского района «Обеспечение безопасности населения на территории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Глафировского</w:t>
            </w: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сельского поселения Щербиновского района»</w:t>
            </w:r>
          </w:p>
        </w:tc>
      </w:tr>
      <w:tr w:rsidR="000A57F6" w:rsidRPr="00436C27" w:rsidTr="00F6406C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57F6" w:rsidRPr="00436C27" w:rsidRDefault="000A57F6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1.1.2</w:t>
            </w:r>
          </w:p>
        </w:tc>
        <w:tc>
          <w:tcPr>
            <w:tcW w:w="138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7F6" w:rsidRPr="00436C27" w:rsidRDefault="000A57F6" w:rsidP="002148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Цель: предупреждение и минимизация последствий чрезвычайных ситуаций в границах сельского поселения</w:t>
            </w:r>
          </w:p>
        </w:tc>
      </w:tr>
      <w:tr w:rsidR="000A57F6" w:rsidRPr="00436C27" w:rsidTr="00897770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57F6" w:rsidRPr="00436C27" w:rsidRDefault="000A57F6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1.1.2.1</w:t>
            </w:r>
          </w:p>
        </w:tc>
        <w:tc>
          <w:tcPr>
            <w:tcW w:w="138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7F6" w:rsidRPr="00436C27" w:rsidRDefault="000A57F6" w:rsidP="002148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Задача: обеспечение информирования населения о правилах поведения и действиях при возникновении чрезвычайных ситуаций</w:t>
            </w:r>
          </w:p>
        </w:tc>
      </w:tr>
      <w:tr w:rsidR="000A57F6" w:rsidRPr="00436C27" w:rsidTr="000A57F6"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</w:tcPr>
          <w:p w:rsidR="000A57F6" w:rsidRPr="00436C27" w:rsidRDefault="000A57F6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1.1.2.2</w:t>
            </w:r>
          </w:p>
        </w:tc>
        <w:tc>
          <w:tcPr>
            <w:tcW w:w="6097" w:type="dxa"/>
            <w:tcBorders>
              <w:left w:val="single" w:sz="4" w:space="0" w:color="000000"/>
              <w:bottom w:val="single" w:sz="4" w:space="0" w:color="000000"/>
            </w:tcBorders>
          </w:tcPr>
          <w:p w:rsidR="000A57F6" w:rsidRPr="00436C27" w:rsidRDefault="000A57F6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Количество изготовленной наглядной продукции профилактической направленности о правилах поведения и действиях при возникновении чрезвычайных ситуаций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0A57F6" w:rsidRPr="00436C27" w:rsidRDefault="000A57F6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штук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57F6" w:rsidRPr="00436C27" w:rsidRDefault="000A57F6" w:rsidP="001D707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</w:tcBorders>
          </w:tcPr>
          <w:p w:rsidR="000A57F6" w:rsidRPr="00436C27" w:rsidRDefault="000A57F6" w:rsidP="001D707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57F6" w:rsidRPr="00436C27" w:rsidRDefault="000A57F6" w:rsidP="001D707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</w:tcBorders>
          </w:tcPr>
          <w:p w:rsidR="000A57F6" w:rsidRPr="00436C27" w:rsidRDefault="000A57F6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7F6" w:rsidRPr="00436C27" w:rsidRDefault="000A57F6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7F6" w:rsidRDefault="000A57F6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</w:tr>
      <w:tr w:rsidR="000A57F6" w:rsidRPr="00436C27" w:rsidTr="000C55B9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57F6" w:rsidRPr="00436C27" w:rsidRDefault="000A57F6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1.1.3</w:t>
            </w:r>
          </w:p>
        </w:tc>
        <w:tc>
          <w:tcPr>
            <w:tcW w:w="138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7F6" w:rsidRPr="00436C27" w:rsidRDefault="000A57F6" w:rsidP="002148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Цель: повышение безопасности людей на водных объектах, снижение риска возникновения несчастных случаев на воде</w:t>
            </w:r>
          </w:p>
        </w:tc>
      </w:tr>
      <w:tr w:rsidR="000A57F6" w:rsidRPr="00436C27" w:rsidTr="00A37257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57F6" w:rsidRPr="00436C27" w:rsidRDefault="000A57F6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1.1.3.1</w:t>
            </w:r>
          </w:p>
        </w:tc>
        <w:tc>
          <w:tcPr>
            <w:tcW w:w="138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7F6" w:rsidRPr="00436C27" w:rsidRDefault="000A57F6" w:rsidP="001D707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Задача: предупреждение происшествий на водных объектах, информирование  населения о правилах поведения на водных объектах</w:t>
            </w:r>
          </w:p>
        </w:tc>
      </w:tr>
      <w:tr w:rsidR="000A57F6" w:rsidRPr="00436C27" w:rsidTr="000A57F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57F6" w:rsidRPr="00436C27" w:rsidRDefault="000A57F6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1.1.3.2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57F6" w:rsidRPr="00436C27" w:rsidRDefault="000A57F6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Количество публикаций в СМИ о правилах безопасности на водных объектах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57F6" w:rsidRPr="00436C27" w:rsidRDefault="000A57F6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57F6" w:rsidRDefault="000A57F6" w:rsidP="001D7071">
            <w:pPr>
              <w:jc w:val="center"/>
            </w:pPr>
            <w:r w:rsidRPr="0043140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A57F6" w:rsidRDefault="000A57F6" w:rsidP="001D7071">
            <w:pPr>
              <w:jc w:val="center"/>
            </w:pPr>
            <w:r w:rsidRPr="0043140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57F6" w:rsidRDefault="000A57F6" w:rsidP="001D7071">
            <w:pPr>
              <w:jc w:val="center"/>
            </w:pPr>
            <w:r w:rsidRPr="0043140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A57F6" w:rsidRDefault="000A57F6" w:rsidP="001D7071">
            <w:pPr>
              <w:jc w:val="center"/>
            </w:pPr>
            <w:r w:rsidRPr="0043140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7F6" w:rsidRDefault="000A57F6" w:rsidP="001D7071">
            <w:pPr>
              <w:jc w:val="center"/>
            </w:pPr>
            <w:r w:rsidRPr="0043140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7F6" w:rsidRPr="0043140B" w:rsidRDefault="000A57F6" w:rsidP="001D70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A57F6" w:rsidRPr="00436C27" w:rsidTr="000A57F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57F6" w:rsidRPr="00436C27" w:rsidRDefault="000A57F6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1.1.3.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57F6" w:rsidRPr="00436C27" w:rsidRDefault="000A57F6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Количество изготовленной наглядной продукции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профилактической направленности о правилах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безопасности на водных объектах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57F6" w:rsidRPr="00436C27" w:rsidRDefault="000A57F6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57F6" w:rsidRPr="0043140B" w:rsidRDefault="000A57F6" w:rsidP="001D70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A57F6" w:rsidRPr="0043140B" w:rsidRDefault="000A57F6" w:rsidP="001D70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57F6" w:rsidRPr="0043140B" w:rsidRDefault="000A57F6" w:rsidP="001D70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A57F6" w:rsidRPr="0043140B" w:rsidRDefault="000A57F6" w:rsidP="001D70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7F6" w:rsidRPr="0043140B" w:rsidRDefault="000A57F6" w:rsidP="001D70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7F6" w:rsidRPr="0043140B" w:rsidRDefault="000A57F6" w:rsidP="001D70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</w:tr>
      <w:tr w:rsidR="000A57F6" w:rsidRPr="00436C27" w:rsidTr="00234188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57F6" w:rsidRPr="00436C27" w:rsidRDefault="000A57F6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1.1.4</w:t>
            </w:r>
          </w:p>
        </w:tc>
        <w:tc>
          <w:tcPr>
            <w:tcW w:w="138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7F6" w:rsidRPr="00436C27" w:rsidRDefault="000A57F6" w:rsidP="001D707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Цель: обеспечение первичных мер пожарной безопасности</w:t>
            </w:r>
          </w:p>
        </w:tc>
      </w:tr>
      <w:tr w:rsidR="000A57F6" w:rsidRPr="00436C27" w:rsidTr="00DE0F2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57F6" w:rsidRPr="00436C27" w:rsidRDefault="000A57F6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1.1.4.1</w:t>
            </w:r>
          </w:p>
        </w:tc>
        <w:tc>
          <w:tcPr>
            <w:tcW w:w="138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7F6" w:rsidRPr="00436C27" w:rsidRDefault="000A57F6" w:rsidP="002148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Задача: обеспечение первичных мер пожарной безопасности в границах поселения, обеспечение работоспособности противопожарного оборудования</w:t>
            </w:r>
          </w:p>
        </w:tc>
      </w:tr>
      <w:tr w:rsidR="000A57F6" w:rsidRPr="00436C27" w:rsidTr="000A57F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57F6" w:rsidRPr="00436C27" w:rsidRDefault="000A57F6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1.1.4.2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57F6" w:rsidRPr="00436C27" w:rsidRDefault="000A57F6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Количество изготовленной наглядной продукции профилактической направленности по теме пожарная безопасность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57F6" w:rsidRPr="00436C27" w:rsidRDefault="000A57F6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57F6" w:rsidRPr="00436C27" w:rsidRDefault="000A57F6" w:rsidP="001D707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A57F6" w:rsidRDefault="000A57F6" w:rsidP="001D7071">
            <w:pPr>
              <w:jc w:val="center"/>
            </w:pPr>
            <w:r w:rsidRPr="008C096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57F6" w:rsidRDefault="000A57F6" w:rsidP="001D7071">
            <w:pPr>
              <w:jc w:val="center"/>
            </w:pPr>
            <w:r w:rsidRPr="008C096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A57F6" w:rsidRDefault="000A57F6" w:rsidP="001D7071">
            <w:pPr>
              <w:jc w:val="center"/>
            </w:pPr>
            <w:r w:rsidRPr="008C096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7F6" w:rsidRDefault="000A57F6" w:rsidP="001D7071">
            <w:pPr>
              <w:jc w:val="center"/>
            </w:pPr>
            <w:r w:rsidRPr="008C096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7F6" w:rsidRPr="008C0964" w:rsidRDefault="000A57F6" w:rsidP="001D70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</w:tr>
      <w:tr w:rsidR="000A57F6" w:rsidRPr="00436C27" w:rsidTr="00124818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57F6" w:rsidRPr="00436C27" w:rsidRDefault="000A57F6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1.1.5</w:t>
            </w:r>
          </w:p>
        </w:tc>
        <w:tc>
          <w:tcPr>
            <w:tcW w:w="138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7F6" w:rsidRPr="00436C27" w:rsidRDefault="000A57F6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охрана общественного порядка на территории сельского поселения, создание условий для деятельности народных дружин</w:t>
            </w:r>
          </w:p>
        </w:tc>
      </w:tr>
      <w:tr w:rsidR="000A57F6" w:rsidRPr="00436C27" w:rsidTr="00E6778A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57F6" w:rsidRPr="00436C27" w:rsidRDefault="000A57F6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1.1.5.1</w:t>
            </w:r>
          </w:p>
        </w:tc>
        <w:tc>
          <w:tcPr>
            <w:tcW w:w="138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7F6" w:rsidRPr="00436C27" w:rsidRDefault="000A57F6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Задача: развитие системы добровольных народных дружин по предупреждению нарушений общественного порядка, профилактике правонарушений в общественных местах, защите личности, общества и государства от противоправных посягательств, на основе принципов добровольности, законности, гуманности, соблюдения и защиты прав и свобод человека и гражданина</w:t>
            </w:r>
          </w:p>
        </w:tc>
      </w:tr>
      <w:tr w:rsidR="000A57F6" w:rsidRPr="00436C27" w:rsidTr="000A57F6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57F6" w:rsidRPr="00436C27" w:rsidRDefault="000A57F6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1.1.5.2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57F6" w:rsidRPr="00436C27" w:rsidRDefault="000A57F6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Количество дежурств членов народной дружины сельского поселения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57F6" w:rsidRPr="00436C27" w:rsidRDefault="000A57F6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57F6" w:rsidRPr="00436C27" w:rsidRDefault="000A57F6" w:rsidP="001D707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A57F6" w:rsidRPr="00436C27" w:rsidRDefault="000A57F6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57F6" w:rsidRDefault="000A57F6" w:rsidP="00EB28A5">
            <w:pPr>
              <w:jc w:val="center"/>
            </w:pPr>
            <w:r w:rsidRPr="0093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A57F6" w:rsidRDefault="000A57F6" w:rsidP="00EB28A5">
            <w:pPr>
              <w:jc w:val="center"/>
            </w:pPr>
            <w:r w:rsidRPr="0093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7F6" w:rsidRDefault="000A57F6" w:rsidP="00EB28A5">
            <w:pPr>
              <w:jc w:val="center"/>
            </w:pPr>
            <w:r w:rsidRPr="009320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7F6" w:rsidRPr="0093206B" w:rsidRDefault="000A57F6" w:rsidP="00EB28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</w:tr>
    </w:tbl>
    <w:p w:rsidR="000A57F6" w:rsidRDefault="000A57F6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830CA8" w:rsidRPr="00935992" w:rsidRDefault="00935992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935992">
        <w:rPr>
          <w:rFonts w:ascii="Times New Roman" w:hAnsi="Times New Roman" w:cs="Times New Roman"/>
          <w:noProof/>
          <w:color w:val="000000"/>
          <w:sz w:val="28"/>
          <w:szCs w:val="28"/>
        </w:rPr>
        <w:t>Глава</w:t>
      </w:r>
    </w:p>
    <w:p w:rsidR="00935992" w:rsidRDefault="006920C6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Глафировского</w:t>
      </w:r>
      <w:r w:rsidR="00935992" w:rsidRPr="00935992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сельского поселения </w:t>
      </w:r>
    </w:p>
    <w:p w:rsidR="009B3A99" w:rsidRPr="004F6CD4" w:rsidRDefault="00935992" w:rsidP="00192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5992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Щербиновского района </w:t>
      </w:r>
      <w:r w:rsidR="005740E2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                                                                                                                     </w:t>
      </w:r>
      <w:r w:rsidR="000A57F6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                </w:t>
      </w:r>
      <w:r w:rsidR="005740E2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</w:t>
      </w:r>
      <w:r w:rsidR="000A57F6">
        <w:rPr>
          <w:rFonts w:ascii="Times New Roman" w:hAnsi="Times New Roman" w:cs="Times New Roman"/>
          <w:noProof/>
          <w:color w:val="000000"/>
          <w:sz w:val="28"/>
          <w:szCs w:val="28"/>
        </w:rPr>
        <w:t>М.Ю. Лукашенко</w:t>
      </w:r>
    </w:p>
    <w:sectPr w:rsidR="009B3A99" w:rsidRPr="004F6CD4" w:rsidSect="00FE00FE">
      <w:headerReference w:type="default" r:id="rId7"/>
      <w:pgSz w:w="16838" w:h="11906" w:orient="landscape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73C3" w:rsidRDefault="00DD73C3" w:rsidP="00FE00FE">
      <w:pPr>
        <w:spacing w:after="0" w:line="240" w:lineRule="auto"/>
      </w:pPr>
      <w:r>
        <w:separator/>
      </w:r>
    </w:p>
  </w:endnote>
  <w:endnote w:type="continuationSeparator" w:id="1">
    <w:p w:rsidR="00DD73C3" w:rsidRDefault="00DD73C3" w:rsidP="00FE0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73C3" w:rsidRDefault="00DD73C3" w:rsidP="00FE00FE">
      <w:pPr>
        <w:spacing w:after="0" w:line="240" w:lineRule="auto"/>
      </w:pPr>
      <w:r>
        <w:separator/>
      </w:r>
    </w:p>
  </w:footnote>
  <w:footnote w:type="continuationSeparator" w:id="1">
    <w:p w:rsidR="00DD73C3" w:rsidRDefault="00DD73C3" w:rsidP="00FE0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27809"/>
      <w:docPartObj>
        <w:docPartGallery w:val="Page Numbers (Top of Page)"/>
        <w:docPartUnique/>
      </w:docPartObj>
    </w:sdtPr>
    <w:sdtContent>
      <w:p w:rsidR="00FE00FE" w:rsidRDefault="00FE00FE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FE00FE" w:rsidRDefault="00FE00F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30CA8"/>
    <w:rsid w:val="00043417"/>
    <w:rsid w:val="00057476"/>
    <w:rsid w:val="000A57F6"/>
    <w:rsid w:val="00192E26"/>
    <w:rsid w:val="001D7071"/>
    <w:rsid w:val="002D226D"/>
    <w:rsid w:val="004261F8"/>
    <w:rsid w:val="004F6CD4"/>
    <w:rsid w:val="005300C2"/>
    <w:rsid w:val="005553ED"/>
    <w:rsid w:val="005740E2"/>
    <w:rsid w:val="005B601B"/>
    <w:rsid w:val="006920C6"/>
    <w:rsid w:val="00796309"/>
    <w:rsid w:val="00830CA8"/>
    <w:rsid w:val="00895FAC"/>
    <w:rsid w:val="00935992"/>
    <w:rsid w:val="00982699"/>
    <w:rsid w:val="009B3A99"/>
    <w:rsid w:val="009E5370"/>
    <w:rsid w:val="00B10A07"/>
    <w:rsid w:val="00B33FD1"/>
    <w:rsid w:val="00C02C30"/>
    <w:rsid w:val="00C72DAE"/>
    <w:rsid w:val="00D321C3"/>
    <w:rsid w:val="00D52B85"/>
    <w:rsid w:val="00DD73C3"/>
    <w:rsid w:val="00E604C4"/>
    <w:rsid w:val="00EB28A5"/>
    <w:rsid w:val="00FE00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3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30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FE00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00FE"/>
  </w:style>
  <w:style w:type="paragraph" w:styleId="a5">
    <w:name w:val="footer"/>
    <w:basedOn w:val="a"/>
    <w:link w:val="a6"/>
    <w:uiPriority w:val="99"/>
    <w:semiHidden/>
    <w:unhideWhenUsed/>
    <w:rsid w:val="00FE00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E00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30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BFBC3-8503-4B06-A269-7E6831BEA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Efimova</dc:creator>
  <cp:lastModifiedBy>Operator</cp:lastModifiedBy>
  <cp:revision>10</cp:revision>
  <cp:lastPrinted>2017-07-20T11:50:00Z</cp:lastPrinted>
  <dcterms:created xsi:type="dcterms:W3CDTF">2019-08-19T13:15:00Z</dcterms:created>
  <dcterms:modified xsi:type="dcterms:W3CDTF">2024-12-12T07:30:00Z</dcterms:modified>
</cp:coreProperties>
</file>